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>Фамилия и имя авторов</w:t>
      </w:r>
      <w:r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2C724D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>1</w:t>
      </w:r>
      <w:r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>:</w:t>
      </w:r>
      <w:r w:rsidRPr="002C724D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2C724D">
        <w:rPr>
          <w:rFonts w:ascii="Arial" w:eastAsia="Times New Roman" w:hAnsi="Arial" w:cs="Arial"/>
          <w:szCs w:val="24"/>
          <w:lang w:eastAsia="ru-RU"/>
        </w:rPr>
        <w:t>.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Postal code: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Address: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Phone: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E-mail: </w:t>
      </w:r>
    </w:p>
    <w:p w:rsid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1380D" w:rsidRDefault="0051380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1380D" w:rsidRDefault="0051380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  <w:proofErr w:type="spellStart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>Review</w:t>
      </w:r>
      <w:proofErr w:type="spellEnd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 xml:space="preserve"> </w:t>
      </w:r>
      <w:proofErr w:type="spellStart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>article</w:t>
      </w:r>
      <w:proofErr w:type="spellEnd"/>
    </w:p>
    <w:p w:rsidR="0069348D" w:rsidRP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</w:p>
    <w:p w:rsidR="0069348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69348D" w:rsidRDefault="0069348D" w:rsidP="006934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9348D" w:rsidRPr="002C724D" w:rsidRDefault="0069348D" w:rsidP="0069348D">
      <w:pPr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4"/>
        </w:rPr>
      </w:pPr>
      <w:proofErr w:type="spellStart"/>
      <w:r w:rsidRPr="002C724D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2C724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724D">
        <w:rPr>
          <w:rFonts w:ascii="Arial" w:eastAsia="Calibri" w:hAnsi="Arial" w:cs="Arial"/>
          <w:i/>
          <w:sz w:val="20"/>
          <w:szCs w:val="24"/>
        </w:rPr>
        <w:t>(</w:t>
      </w:r>
      <w:r w:rsidRPr="002C724D">
        <w:rPr>
          <w:rFonts w:ascii="Arial" w:eastAsia="Calibri" w:hAnsi="Arial" w:cs="Arial"/>
          <w:bCs/>
          <w:i/>
          <w:sz w:val="20"/>
          <w:szCs w:val="24"/>
        </w:rPr>
        <w:t>Объем абстракта не менее 300 слов</w:t>
      </w:r>
      <w:r w:rsidRPr="002C724D">
        <w:rPr>
          <w:rFonts w:ascii="Arial" w:eastAsia="Calibri" w:hAnsi="Arial" w:cs="Arial"/>
          <w:b/>
          <w:i/>
          <w:sz w:val="20"/>
          <w:szCs w:val="24"/>
        </w:rPr>
        <w:t>)</w:t>
      </w:r>
    </w:p>
    <w:p w:rsidR="0069348D" w:rsidRPr="002C724D" w:rsidRDefault="0069348D" w:rsidP="0069348D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i/>
          <w:sz w:val="20"/>
          <w:szCs w:val="24"/>
          <w:lang w:val="kk-KZ"/>
        </w:rPr>
      </w:pPr>
      <w:r w:rsidRPr="002C724D">
        <w:rPr>
          <w:rFonts w:ascii="Arial" w:eastAsia="Times New Roman" w:hAnsi="Arial" w:cs="Arial"/>
          <w:i/>
          <w:sz w:val="20"/>
          <w:szCs w:val="24"/>
        </w:rPr>
        <w:t>Абстракт обзорных статей оформляется в виде одного абзаца, который содержит информацию об актуальности выбранной темы. В абстракте не должны использоваться сокращенные слова.</w:t>
      </w:r>
    </w:p>
    <w:p w:rsidR="0069348D" w:rsidRPr="0051380D" w:rsidRDefault="0069348D" w:rsidP="0051380D">
      <w:pPr>
        <w:pStyle w:val="a7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i/>
          <w:sz w:val="20"/>
        </w:rPr>
      </w:pPr>
      <w:proofErr w:type="spellStart"/>
      <w:r w:rsidRPr="002C724D">
        <w:rPr>
          <w:rFonts w:ascii="Arial" w:eastAsia="Calibri" w:hAnsi="Arial" w:cs="Arial"/>
          <w:b/>
        </w:rPr>
        <w:t>Keywords</w:t>
      </w:r>
      <w:proofErr w:type="spellEnd"/>
      <w:r w:rsidRPr="002C724D">
        <w:rPr>
          <w:rFonts w:ascii="Arial" w:eastAsia="Calibri" w:hAnsi="Arial" w:cs="Arial"/>
        </w:rPr>
        <w:t xml:space="preserve">: </w:t>
      </w:r>
      <w:r w:rsidRPr="002C724D">
        <w:rPr>
          <w:rFonts w:ascii="Arial" w:eastAsia="Calibri" w:hAnsi="Arial" w:cs="Arial"/>
          <w:i/>
          <w:sz w:val="20"/>
        </w:rPr>
        <w:t>(</w:t>
      </w:r>
      <w:r w:rsidR="0051380D" w:rsidRPr="0051380D">
        <w:rPr>
          <w:rFonts w:ascii="Arial" w:hAnsi="Arial" w:cs="Arial"/>
          <w:i/>
          <w:sz w:val="20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="0051380D" w:rsidRPr="0051380D">
          <w:rPr>
            <w:rStyle w:val="a3"/>
            <w:rFonts w:ascii="Arial" w:hAnsi="Arial" w:cs="Arial"/>
            <w:i/>
            <w:sz w:val="20"/>
          </w:rPr>
          <w:t>(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Medical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Subject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Headings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</w:rPr>
          <w:t>)</w:t>
        </w:r>
      </w:hyperlink>
      <w:r w:rsidR="0051380D" w:rsidRPr="0051380D">
        <w:rPr>
          <w:rFonts w:ascii="Arial" w:hAnsi="Arial" w:cs="Arial"/>
          <w:i/>
          <w:sz w:val="20"/>
          <w:u w:val="single"/>
        </w:rPr>
        <w:t xml:space="preserve"> </w:t>
      </w:r>
      <w:proofErr w:type="spellStart"/>
      <w:r w:rsidR="0051380D">
        <w:rPr>
          <w:rFonts w:ascii="Arial" w:hAnsi="Arial" w:cs="Arial"/>
          <w:i/>
          <w:sz w:val="20"/>
        </w:rPr>
        <w:t>Index</w:t>
      </w:r>
      <w:proofErr w:type="spellEnd"/>
      <w:r w:rsidR="0051380D">
        <w:rPr>
          <w:rFonts w:ascii="Arial" w:hAnsi="Arial" w:cs="Arial"/>
          <w:i/>
          <w:sz w:val="20"/>
        </w:rPr>
        <w:t xml:space="preserve"> </w:t>
      </w:r>
      <w:proofErr w:type="spellStart"/>
      <w:r w:rsidR="0051380D">
        <w:rPr>
          <w:rFonts w:ascii="Arial" w:hAnsi="Arial" w:cs="Arial"/>
          <w:i/>
          <w:sz w:val="20"/>
        </w:rPr>
        <w:t>Medicus</w:t>
      </w:r>
      <w:proofErr w:type="spellEnd"/>
      <w:r w:rsidRPr="002C724D">
        <w:rPr>
          <w:rFonts w:ascii="Arial" w:eastAsia="Calibri" w:hAnsi="Arial" w:cs="Arial"/>
          <w:bCs/>
          <w:i/>
          <w:sz w:val="20"/>
        </w:rPr>
        <w:t>)</w:t>
      </w:r>
      <w:r w:rsidR="0051380D">
        <w:rPr>
          <w:rFonts w:ascii="Arial" w:eastAsia="Calibri" w:hAnsi="Arial" w:cs="Arial"/>
          <w:bCs/>
          <w:i/>
          <w:sz w:val="20"/>
        </w:rPr>
        <w:t>.</w:t>
      </w:r>
    </w:p>
    <w:p w:rsidR="0051380D" w:rsidRDefault="0051380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51380D" w:rsidRDefault="0051380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69348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обзорных статей имеет введение, а также основную часть, структурированную на подразделы с названиями и выводы.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9348D" w:rsidRPr="0051380D" w:rsidRDefault="0069348D" w:rsidP="0051380D">
      <w:pPr>
        <w:pStyle w:val="a6"/>
        <w:spacing w:before="0" w:beforeAutospacing="0" w:after="0" w:afterAutospacing="0" w:line="360" w:lineRule="auto"/>
        <w:ind w:firstLine="567"/>
        <w:jc w:val="both"/>
      </w:pPr>
      <w:r w:rsidRPr="002C724D">
        <w:rPr>
          <w:rFonts w:ascii="Arial" w:hAnsi="Arial" w:cs="Arial"/>
          <w:b/>
          <w:lang w:val="kk-KZ"/>
        </w:rPr>
        <w:t>Введение</w:t>
      </w:r>
      <w:r w:rsidR="00A41964">
        <w:rPr>
          <w:rFonts w:ascii="Arial" w:hAnsi="Arial" w:cs="Arial"/>
          <w:b/>
          <w:color w:val="000000"/>
          <w:lang w:val="kk-KZ"/>
        </w:rPr>
        <w:t xml:space="preserve">. </w:t>
      </w:r>
      <w:r w:rsidR="00A41964">
        <w:rPr>
          <w:rFonts w:ascii="Arial" w:hAnsi="Arial" w:cs="Arial"/>
        </w:rPr>
        <w:t>Для оформления введения</w:t>
      </w:r>
      <w:r w:rsidR="00A41964" w:rsidRPr="00A41964">
        <w:rPr>
          <w:rFonts w:ascii="Arial" w:hAnsi="Arial" w:cs="Arial"/>
        </w:rPr>
        <w:t xml:space="preserve"> </w:t>
      </w:r>
      <w:r w:rsidR="0051380D">
        <w:rPr>
          <w:rFonts w:ascii="Arial" w:hAnsi="Arial" w:cs="Arial"/>
          <w:lang w:val="kk-KZ"/>
        </w:rPr>
        <w:t xml:space="preserve">в </w:t>
      </w:r>
      <w:r w:rsidR="00A41964" w:rsidRPr="00A41964">
        <w:rPr>
          <w:rFonts w:ascii="Arial" w:hAnsi="Arial" w:cs="Arial"/>
        </w:rPr>
        <w:t xml:space="preserve">журнале принят формат </w:t>
      </w:r>
      <w:hyperlink r:id="rId6" w:history="1">
        <w:r w:rsidR="00A41964" w:rsidRPr="0051380D">
          <w:rPr>
            <w:rStyle w:val="a3"/>
            <w:rFonts w:ascii="Arial" w:hAnsi="Arial" w:cs="Arial"/>
          </w:rPr>
          <w:t xml:space="preserve">модели С.A.R.S. (англ. </w:t>
        </w:r>
        <w:proofErr w:type="spellStart"/>
        <w:r w:rsidR="00A41964" w:rsidRPr="0051380D">
          <w:rPr>
            <w:rStyle w:val="a3"/>
            <w:rFonts w:ascii="Arial" w:hAnsi="Arial" w:cs="Arial"/>
          </w:rPr>
          <w:t>Create</w:t>
        </w:r>
        <w:proofErr w:type="spellEnd"/>
        <w:r w:rsidR="00A41964" w:rsidRPr="0051380D">
          <w:rPr>
            <w:rStyle w:val="a3"/>
            <w:rFonts w:ascii="Arial" w:hAnsi="Arial" w:cs="Arial"/>
          </w:rPr>
          <w:t xml:space="preserve"> a </w:t>
        </w:r>
        <w:proofErr w:type="spellStart"/>
        <w:r w:rsidR="00A41964" w:rsidRPr="0051380D">
          <w:rPr>
            <w:rStyle w:val="a3"/>
            <w:rFonts w:ascii="Arial" w:hAnsi="Arial" w:cs="Arial"/>
          </w:rPr>
          <w:t>Research</w:t>
        </w:r>
        <w:proofErr w:type="spellEnd"/>
        <w:r w:rsidR="00A41964" w:rsidRPr="0051380D">
          <w:rPr>
            <w:rStyle w:val="a3"/>
            <w:rFonts w:ascii="Arial" w:hAnsi="Arial" w:cs="Arial"/>
          </w:rPr>
          <w:t xml:space="preserve"> </w:t>
        </w:r>
        <w:proofErr w:type="spellStart"/>
        <w:r w:rsidR="00A41964" w:rsidRPr="0051380D">
          <w:rPr>
            <w:rStyle w:val="a3"/>
            <w:rFonts w:ascii="Arial" w:hAnsi="Arial" w:cs="Arial"/>
          </w:rPr>
          <w:t>Space</w:t>
        </w:r>
        <w:proofErr w:type="spellEnd"/>
        <w:r w:rsidR="00A41964" w:rsidRPr="0051380D">
          <w:rPr>
            <w:rStyle w:val="a3"/>
            <w:rFonts w:ascii="Arial" w:hAnsi="Arial" w:cs="Arial"/>
          </w:rPr>
          <w:t>)</w:t>
        </w:r>
      </w:hyperlink>
      <w:r w:rsidR="00A41964" w:rsidRPr="00A41964">
        <w:rPr>
          <w:rFonts w:ascii="Arial" w:hAnsi="Arial" w:cs="Arial"/>
        </w:rPr>
        <w:t>, в соответствии с котор</w:t>
      </w:r>
      <w:r w:rsidR="00A41964">
        <w:rPr>
          <w:rFonts w:ascii="Arial" w:hAnsi="Arial" w:cs="Arial"/>
        </w:rPr>
        <w:t xml:space="preserve">ой </w:t>
      </w:r>
      <w:r w:rsidR="0051380D">
        <w:rPr>
          <w:rFonts w:ascii="Arial" w:hAnsi="Arial" w:cs="Arial"/>
        </w:rPr>
        <w:t>нужно: (</w:t>
      </w:r>
      <w:r w:rsidR="0051380D" w:rsidRPr="0051380D">
        <w:rPr>
          <w:rFonts w:ascii="Arial" w:hAnsi="Arial" w:cs="Arial"/>
        </w:rPr>
        <w:t>i</w:t>
      </w:r>
      <w:r w:rsidR="0051380D">
        <w:rPr>
          <w:rFonts w:ascii="Arial" w:hAnsi="Arial" w:cs="Arial"/>
        </w:rPr>
        <w:t>)</w:t>
      </w:r>
      <w:r w:rsidR="00A41964" w:rsidRPr="00A41964">
        <w:rPr>
          <w:rFonts w:ascii="Arial" w:hAnsi="Arial" w:cs="Arial"/>
        </w:rPr>
        <w:t xml:space="preserve"> </w:t>
      </w:r>
      <w:r w:rsidR="0051380D" w:rsidRPr="0051380D">
        <w:rPr>
          <w:rFonts w:ascii="Arial" w:hAnsi="Arial" w:cs="Arial"/>
        </w:rPr>
        <w:t>обозначить территорию и подчеркнуть актуальность выбранной тем</w:t>
      </w:r>
      <w:r w:rsidR="0051380D">
        <w:rPr>
          <w:rFonts w:ascii="Arial" w:hAnsi="Arial" w:cs="Arial"/>
          <w:lang w:val="kk-KZ"/>
        </w:rPr>
        <w:t>ы</w:t>
      </w:r>
      <w:r w:rsidR="0051380D">
        <w:rPr>
          <w:rFonts w:ascii="Arial" w:hAnsi="Arial" w:cs="Arial"/>
        </w:rPr>
        <w:t>; (</w:t>
      </w:r>
      <w:r w:rsidR="0051380D" w:rsidRPr="0051380D">
        <w:rPr>
          <w:rFonts w:ascii="Arial" w:hAnsi="Arial" w:cs="Arial"/>
        </w:rPr>
        <w:t>ii</w:t>
      </w:r>
      <w:r w:rsidR="0051380D">
        <w:rPr>
          <w:rFonts w:ascii="Arial" w:hAnsi="Arial" w:cs="Arial"/>
        </w:rPr>
        <w:t>)</w:t>
      </w:r>
      <w:r w:rsidR="0051380D" w:rsidRPr="0051380D">
        <w:rPr>
          <w:rFonts w:ascii="Arial" w:hAnsi="Arial" w:cs="Arial"/>
        </w:rPr>
        <w:t xml:space="preserve"> указать на пробел в области знаний и по</w:t>
      </w:r>
      <w:r w:rsidR="0051380D">
        <w:rPr>
          <w:rFonts w:ascii="Arial" w:hAnsi="Arial" w:cs="Arial"/>
          <w:lang w:val="kk-KZ"/>
        </w:rPr>
        <w:t>днять</w:t>
      </w:r>
      <w:r w:rsidR="0051380D" w:rsidRPr="0051380D">
        <w:rPr>
          <w:rFonts w:ascii="Arial" w:hAnsi="Arial" w:cs="Arial"/>
        </w:rPr>
        <w:t xml:space="preserve"> проблему; </w:t>
      </w:r>
      <w:r w:rsidR="0051380D">
        <w:rPr>
          <w:rFonts w:ascii="Arial" w:hAnsi="Arial" w:cs="Arial"/>
        </w:rPr>
        <w:t>(</w:t>
      </w:r>
      <w:proofErr w:type="spellStart"/>
      <w:r w:rsidR="0051380D" w:rsidRPr="0051380D">
        <w:rPr>
          <w:rFonts w:ascii="Arial" w:hAnsi="Arial" w:cs="Arial"/>
        </w:rPr>
        <w:t>iii</w:t>
      </w:r>
      <w:proofErr w:type="spellEnd"/>
      <w:r w:rsidR="0051380D">
        <w:rPr>
          <w:rFonts w:ascii="Arial" w:hAnsi="Arial" w:cs="Arial"/>
        </w:rPr>
        <w:t>)</w:t>
      </w:r>
      <w:r w:rsidR="0051380D" w:rsidRPr="0051380D">
        <w:rPr>
          <w:rFonts w:ascii="Arial" w:hAnsi="Arial" w:cs="Arial"/>
        </w:rPr>
        <w:t xml:space="preserve"> сформировать цель</w:t>
      </w:r>
      <w:r w:rsidR="0051380D">
        <w:rPr>
          <w:rFonts w:ascii="Arial" w:hAnsi="Arial" w:cs="Arial"/>
        </w:rPr>
        <w:t xml:space="preserve">. </w:t>
      </w:r>
    </w:p>
    <w:p w:rsidR="0069348D" w:rsidRDefault="0051380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>Цель обзора:</w:t>
      </w:r>
    </w:p>
    <w:p w:rsidR="00450897" w:rsidRDefault="00450897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51380D" w:rsidRDefault="00450897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>Методология</w:t>
      </w:r>
      <w:bookmarkStart w:id="0" w:name="_GoBack"/>
      <w:bookmarkEnd w:id="0"/>
    </w:p>
    <w:p w:rsidR="00450897" w:rsidRDefault="00450897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Название раздела </w:t>
      </w:r>
    </w:p>
    <w:p w:rsidR="0069348D" w:rsidRPr="00386E7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В обзорной статье может быть несколько разделов. В конце каждого раздела нужно сделать самостоятельные выводы.</w:t>
      </w:r>
      <w:r w:rsidR="0051380D">
        <w:rPr>
          <w:rFonts w:ascii="Arial" w:eastAsia="Times New Roman" w:hAnsi="Arial" w:cs="Arial"/>
          <w:sz w:val="24"/>
          <w:szCs w:val="24"/>
          <w:lang w:eastAsia="ru-RU"/>
        </w:rPr>
        <w:t xml:space="preserve"> Разделы обзорной статьи могут содержать таблицы и/или рисунки. </w:t>
      </w:r>
    </w:p>
    <w:p w:rsid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Выводы</w:t>
      </w:r>
    </w:p>
    <w:p w:rsidR="003D7ABE" w:rsidRPr="003D7ABE" w:rsidRDefault="0069348D" w:rsidP="003D7ABE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Выводы должны быть связаны с целью статьи и оформлены в виде одного абзаца. </w:t>
      </w:r>
      <w:r w:rsidR="003D7ABE" w:rsidRPr="003D7ABE">
        <w:rPr>
          <w:rFonts w:ascii="Arial" w:eastAsia="Times New Roman" w:hAnsi="Arial" w:cs="Arial"/>
          <w:sz w:val="24"/>
          <w:szCs w:val="24"/>
          <w:lang w:eastAsia="ru-RU"/>
        </w:rPr>
        <w:t xml:space="preserve">Выводы должны содержать квалифицированные утверждения. </w:t>
      </w:r>
    </w:p>
    <w:p w:rsidR="003D7ABE" w:rsidRDefault="003D7ABE" w:rsidP="003D7AB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69348D" w:rsidRDefault="0069348D" w:rsidP="003D7AB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</w:t>
      </w:r>
      <w:r w:rsidR="00386E7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69348D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69348D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>Благодарность выражается организациям, где было проведено исследование; отдельным лицам, которые участвовали в работе над статьей, но не являются ее авторами.</w:t>
      </w: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386E7D" w:rsidRPr="00386E7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необходимо указать вклад (интеллектуальное вложение) каждого автора в работе над статьей.</w:t>
      </w:r>
      <w:r w:rsidR="00386E7D"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участника процесса в соответствии с таксономией ролей участников </w:t>
      </w:r>
      <w:r w:rsidR="00450897">
        <w:fldChar w:fldCharType="begin"/>
      </w:r>
      <w:r w:rsidR="00450897">
        <w:instrText xml:space="preserve"> HYPERLINK "https://casrai.org/credit/" </w:instrText>
      </w:r>
      <w:r w:rsidR="00450897">
        <w:fldChar w:fldCharType="separate"/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CRediT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Contributor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Roles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Taxonomy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)</w:t>
      </w:r>
      <w:r w:rsidR="00450897">
        <w:rPr>
          <w:rStyle w:val="a3"/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 w:rsidR="005D33E4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="005D33E4"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69348D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5D33E4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Концептуализация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А.С.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проверка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формальный анализ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>
        <w:rPr>
          <w:rFonts w:ascii="Arial" w:eastAsia="Times New Roman" w:hAnsi="Arial" w:cs="Arial"/>
          <w:sz w:val="24"/>
          <w:szCs w:val="24"/>
          <w:lang w:eastAsia="ru-RU"/>
        </w:rPr>
        <w:t>Ж.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С. и Б.А.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написание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написание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обзор и редактирование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Ж.С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86E7D" w:rsidRPr="0069348D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Все авторы прочитали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согласились с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окончательной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версией рукописи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 xml:space="preserve"> и подписали </w:t>
      </w:r>
      <w:r w:rsidR="005D33E4" w:rsidRPr="005D33E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9348D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Литература</w:t>
      </w:r>
    </w:p>
    <w:p w:rsidR="002472D2" w:rsidRPr="002472D2" w:rsidRDefault="0051380D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Общее количество использованной литературы должно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быть не менее 20-ти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источников.</w:t>
      </w:r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proofErr w:type="gramEnd"/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 конце каждого источника необходимо вставить </w:t>
      </w:r>
      <w:r w:rsidR="002472D2" w:rsidRPr="002472D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цифровой идентификатор объекта </w:t>
      </w:r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472D2" w:rsidRPr="002472D2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472D2" w:rsidRPr="002472D2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 w:rsidR="002472D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2472D2" w:rsidRPr="001C671F" w:rsidRDefault="0051380D" w:rsidP="00774A54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9348D" w:rsidRPr="002472D2">
        <w:rPr>
          <w:rFonts w:ascii="Arial" w:eastAsia="Times New Roman" w:hAnsi="Arial" w:cs="Arial"/>
          <w:sz w:val="24"/>
          <w:szCs w:val="24"/>
          <w:lang w:eastAsia="ru-RU"/>
        </w:rPr>
        <w:t>Авторы. Название статьи. Название журнала. Год выпуска; том (номер выпуска): первая страница статьи-последняя страница статьи.</w:t>
      </w:r>
      <w:r w:rsidR="002472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tgtFrame="_blank" w:tooltip="Persistent link using digital object identifier" w:history="1"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://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/10.1016/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j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ptsp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.2020.01.006</w:t>
        </w:r>
      </w:hyperlink>
      <w:r w:rsidR="00774A54" w:rsidRPr="001C671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69348D" w:rsidRPr="001C671F" w:rsidRDefault="0069348D" w:rsidP="00A4196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>:</w:t>
      </w:r>
      <w:r w:rsidRPr="00A41964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69348D" w:rsidRPr="00774A54" w:rsidRDefault="0069348D" w:rsidP="00C14266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7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Medeiros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Aimi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Vaz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Baroni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Effects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of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low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level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laser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therapy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on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hamstring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strain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injury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rehabilitation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4266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4266">
        <w:rPr>
          <w:rFonts w:ascii="Arial" w:eastAsia="Times New Roman" w:hAnsi="Arial" w:cs="Arial"/>
          <w:sz w:val="24"/>
          <w:szCs w:val="24"/>
          <w:lang w:val="en-US" w:eastAsia="ru-RU"/>
        </w:rPr>
        <w:t>randomized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4266">
        <w:rPr>
          <w:rFonts w:ascii="Arial" w:eastAsia="Times New Roman" w:hAnsi="Arial" w:cs="Arial"/>
          <w:sz w:val="24"/>
          <w:szCs w:val="24"/>
          <w:lang w:val="en-US" w:eastAsia="ru-RU"/>
        </w:rPr>
        <w:t>controlled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4266">
        <w:rPr>
          <w:rFonts w:ascii="Arial" w:eastAsia="Times New Roman" w:hAnsi="Arial" w:cs="Arial"/>
          <w:sz w:val="24"/>
          <w:szCs w:val="24"/>
          <w:lang w:val="en-US" w:eastAsia="ru-RU"/>
        </w:rPr>
        <w:t>trial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Physical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Therapy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in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Sport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1964" w:rsidRPr="00C142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>2020; 42:124-130.</w:t>
      </w:r>
      <w:r w:rsidR="00774A54" w:rsidRPr="00774A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tgtFrame="_blank" w:tooltip="Persistent link using digital object identifier" w:history="1"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://</w:t>
        </w:r>
        <w:proofErr w:type="spellStart"/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proofErr w:type="spellEnd"/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/10.1016/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j</w:t>
        </w:r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ptsp</w:t>
        </w:r>
        <w:proofErr w:type="spellEnd"/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.2020.01.006</w:t>
        </w:r>
      </w:hyperlink>
      <w:r w:rsidR="00774A5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9348D" w:rsidRPr="00A41964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русскоязычного источника с транслитерацией: </w:t>
      </w:r>
    </w:p>
    <w:p w:rsidR="0069348D" w:rsidRPr="002C724D" w:rsidRDefault="0069348D" w:rsidP="00A4196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Плеханов А.Н.,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eastAsia="ru-RU"/>
        </w:rPr>
        <w:t>Номоконов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И.А. Лазеротерапия в травматологии и хирургии // Сибирский медицинский журнал. – 2005. – Т.51. – №2. – С.9-12.</w:t>
      </w:r>
    </w:p>
    <w:p w:rsidR="002472D2" w:rsidRPr="001C671F" w:rsidRDefault="0069348D" w:rsidP="00C1426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Plekhanov A.N.,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Nomokonov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I.A.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Lazeroterapiia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travmatologii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khirurgii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(Laser therapy in traumatology and surgery) [in Russian].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Sibirskii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meditsinskii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zhurnal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2005; 51(2): 9-12. </w:t>
      </w:r>
    </w:p>
    <w:p w:rsidR="002472D2" w:rsidRPr="001C671F" w:rsidRDefault="002472D2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: </w:t>
      </w:r>
    </w:p>
    <w:p w:rsidR="002472D2" w:rsidRPr="00C14266" w:rsidRDefault="002472D2" w:rsidP="00C14266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2472D2">
        <w:rPr>
          <w:rFonts w:ascii="Arial" w:hAnsi="Arial" w:cs="Arial"/>
          <w:color w:val="000000"/>
          <w:shd w:val="clear" w:color="auto" w:fill="FFFFFF"/>
          <w:lang w:val="en-US"/>
        </w:rPr>
        <w:t xml:space="preserve">1.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Committee on Publication Ethics (СОРЕ).</w:t>
      </w:r>
      <w:r w:rsidRPr="00A94DC6">
        <w:rPr>
          <w:rFonts w:ascii="Helvetica" w:hAnsi="Helvetica" w:cs="Helvetica"/>
          <w:color w:val="4A4A4A"/>
          <w:spacing w:val="8"/>
          <w:lang w:val="en-US"/>
        </w:rPr>
        <w:t xml:space="preserve">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Website. [Cited 23 Dec 2020]. Available from URL:</w:t>
      </w:r>
      <w:r w:rsidRPr="00A94DC6">
        <w:rPr>
          <w:lang w:val="en-US"/>
        </w:rPr>
        <w:t xml:space="preserve"> </w:t>
      </w:r>
      <w:hyperlink r:id="rId9" w:history="1">
        <w:r w:rsidRPr="009B335F">
          <w:rPr>
            <w:rStyle w:val="a3"/>
            <w:rFonts w:ascii="Arial" w:hAnsi="Arial" w:cs="Arial"/>
            <w:shd w:val="clear" w:color="auto" w:fill="FFFFFF"/>
            <w:lang w:val="en-US"/>
          </w:rPr>
          <w:t>https://publicationethics.org/about/our-organisation</w:t>
        </w:r>
      </w:hyperlink>
      <w:r w:rsidRPr="00E42FF8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2472D2" w:rsidRPr="00C14266" w:rsidRDefault="00C14266" w:rsidP="00C1426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C14266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ссылки на нормативно-правовой акт:</w:t>
      </w:r>
    </w:p>
    <w:p w:rsidR="00774A54" w:rsidRPr="0088522D" w:rsidRDefault="00774A54" w:rsidP="00774A54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 w:themeColor="text1"/>
          <w:sz w:val="28"/>
        </w:rPr>
      </w:pPr>
      <w:r w:rsidRPr="001C41DC">
        <w:rPr>
          <w:rFonts w:ascii="Arial" w:hAnsi="Arial" w:cs="Arial"/>
          <w:color w:val="000000"/>
        </w:rPr>
        <w:t>Кодекс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Республики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Казахстан</w:t>
      </w:r>
      <w:r w:rsidRPr="0088522D">
        <w:rPr>
          <w:rFonts w:ascii="Arial" w:hAnsi="Arial" w:cs="Arial"/>
          <w:color w:val="000000"/>
        </w:rPr>
        <w:t xml:space="preserve">. </w:t>
      </w:r>
      <w:r w:rsidRPr="001C41DC">
        <w:rPr>
          <w:rFonts w:ascii="Arial" w:hAnsi="Arial" w:cs="Arial"/>
          <w:color w:val="000000"/>
        </w:rPr>
        <w:t>О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здоровье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народа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и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системе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здравоохранения</w:t>
      </w:r>
      <w:r w:rsidRPr="0088522D">
        <w:rPr>
          <w:rFonts w:ascii="Arial" w:hAnsi="Arial" w:cs="Arial"/>
          <w:color w:val="000000"/>
        </w:rPr>
        <w:t xml:space="preserve">: </w:t>
      </w:r>
      <w:r w:rsidRPr="001C41DC">
        <w:rPr>
          <w:rFonts w:ascii="Arial" w:hAnsi="Arial" w:cs="Arial"/>
          <w:color w:val="000000"/>
        </w:rPr>
        <w:t>от</w:t>
      </w:r>
      <w:r w:rsidRPr="0088522D">
        <w:rPr>
          <w:rFonts w:ascii="Arial" w:hAnsi="Arial" w:cs="Arial"/>
          <w:color w:val="000000"/>
        </w:rPr>
        <w:t xml:space="preserve"> 7 </w:t>
      </w:r>
      <w:r w:rsidRPr="001C41DC">
        <w:rPr>
          <w:rFonts w:ascii="Arial" w:hAnsi="Arial" w:cs="Arial"/>
          <w:color w:val="000000"/>
        </w:rPr>
        <w:t>июля</w:t>
      </w:r>
      <w:r w:rsidRPr="0088522D">
        <w:rPr>
          <w:rFonts w:ascii="Arial" w:hAnsi="Arial" w:cs="Arial"/>
          <w:color w:val="000000"/>
        </w:rPr>
        <w:t xml:space="preserve"> 2020 </w:t>
      </w:r>
      <w:r w:rsidRPr="001C41DC">
        <w:rPr>
          <w:rFonts w:ascii="Arial" w:hAnsi="Arial" w:cs="Arial"/>
          <w:color w:val="000000"/>
        </w:rPr>
        <w:t>года</w:t>
      </w:r>
      <w:r w:rsidRPr="0088522D">
        <w:rPr>
          <w:rFonts w:ascii="Arial" w:hAnsi="Arial" w:cs="Arial"/>
          <w:color w:val="000000"/>
        </w:rPr>
        <w:t>, № 360-</w:t>
      </w:r>
      <w:r w:rsidRPr="001C41DC">
        <w:rPr>
          <w:rFonts w:ascii="Arial" w:hAnsi="Arial" w:cs="Arial"/>
          <w:color w:val="000000"/>
          <w:lang w:val="en-US"/>
        </w:rPr>
        <w:t>VI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ЗРК</w:t>
      </w:r>
      <w:r w:rsidRPr="0088522D">
        <w:rPr>
          <w:rFonts w:ascii="Arial" w:hAnsi="Arial" w:cs="Arial"/>
          <w:color w:val="000000"/>
        </w:rPr>
        <w:t xml:space="preserve">. </w:t>
      </w:r>
    </w:p>
    <w:p w:rsidR="002472D2" w:rsidRPr="00C14266" w:rsidRDefault="002472D2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69348D" w:rsidRPr="00A41964" w:rsidRDefault="0069348D" w:rsidP="00A41964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9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проведении транслитерации используйте, пожалуйста, сайт </w:t>
      </w:r>
      <w:hyperlink r:id="rId10" w:history="1">
        <w:r w:rsidRPr="00A4196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https://translit.net/</w:t>
        </w:r>
      </w:hyperlink>
      <w:r w:rsidRPr="00A41964">
        <w:rPr>
          <w:rFonts w:ascii="Arial" w:eastAsia="Times New Roman" w:hAnsi="Arial" w:cs="Arial"/>
          <w:sz w:val="24"/>
          <w:szCs w:val="24"/>
          <w:lang w:eastAsia="ru-RU"/>
        </w:rPr>
        <w:t xml:space="preserve">. Необходимо выбрать </w:t>
      </w:r>
      <w:r w:rsidRPr="00A41964">
        <w:rPr>
          <w:rFonts w:ascii="Arial" w:eastAsia="Times New Roman" w:hAnsi="Arial" w:cs="Arial"/>
          <w:sz w:val="24"/>
          <w:szCs w:val="24"/>
          <w:lang w:val="en-US" w:eastAsia="ru-RU"/>
        </w:rPr>
        <w:t>LC</w:t>
      </w:r>
      <w:r w:rsidRPr="00A41964">
        <w:rPr>
          <w:rFonts w:ascii="Arial" w:eastAsia="Times New Roman" w:hAnsi="Arial" w:cs="Arial"/>
          <w:sz w:val="24"/>
          <w:szCs w:val="24"/>
          <w:lang w:eastAsia="ru-RU"/>
        </w:rPr>
        <w:t xml:space="preserve"> формат </w:t>
      </w:r>
      <w:r w:rsidRPr="00A4196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транслитерации. 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49D8B" wp14:editId="1E0C9CAA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D3A4" id="Прямоугольник 1" o:spid="_x0000_s1026" style="position:absolute;margin-left:178.95pt;margin-top:7.25pt;width:12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q2pw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" fillcolor="#5b9bd5" strokecolor="#41719c" strokeweight="1pt">
                <v:path arrowok="t"/>
              </v:rect>
            </w:pict>
          </mc:Fallback>
        </mc:AlternateConten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Рисунок</w:t>
      </w: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1.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1. Название таблицы</w:t>
      </w:r>
    </w:p>
    <w:p w:rsidR="00774A54" w:rsidRDefault="00774A5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A41964" w:rsidRPr="002C724D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41964" w:rsidRPr="002C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4734"/>
    <w:multiLevelType w:val="hybridMultilevel"/>
    <w:tmpl w:val="3EE09272"/>
    <w:lvl w:ilvl="0" w:tplc="56B868B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8"/>
    <w:rsid w:val="00160384"/>
    <w:rsid w:val="001C671F"/>
    <w:rsid w:val="002472D2"/>
    <w:rsid w:val="00386E7D"/>
    <w:rsid w:val="003D7ABE"/>
    <w:rsid w:val="00450897"/>
    <w:rsid w:val="0051380D"/>
    <w:rsid w:val="005D33E4"/>
    <w:rsid w:val="0069348D"/>
    <w:rsid w:val="00774A54"/>
    <w:rsid w:val="00A41964"/>
    <w:rsid w:val="00C14266"/>
    <w:rsid w:val="00E26E68"/>
    <w:rsid w:val="00F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C060"/>
  <w15:chartTrackingRefBased/>
  <w15:docId w15:val="{6BA759E8-32A2-415B-A934-043714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3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33E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4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,lp1"/>
    <w:basedOn w:val="a"/>
    <w:link w:val="a8"/>
    <w:uiPriority w:val="34"/>
    <w:qFormat/>
    <w:rsid w:val="00513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,lp1 Знак"/>
    <w:link w:val="a7"/>
    <w:uiPriority w:val="34"/>
    <w:rsid w:val="00774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tsp.2020.01.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ptsp.2020.01.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CA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hyperlink" Target="https://transli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ethics.org/about/our-organis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2021-05-01T08:04:00Z</dcterms:created>
  <dcterms:modified xsi:type="dcterms:W3CDTF">2022-11-15T06:36:00Z</dcterms:modified>
</cp:coreProperties>
</file>